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customXml\_rels\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\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\itemProps1.xml><?xml version="1.0" encoding="utf-8"?>
<ds:datastoreItem xmlns:ds="http://schemas.openxmlformats.org/officeDocument/2006/customXml" ds:itemID="{799508A2-1FEF-4C5D-A462-0F85895D4BB4}">
  <ds:schemaRefs>
    <ds:schemaRef ds:uri="http://schemas.openxmlformats.org/officeDocument/2006/bibliography"/>
  </ds:schemaRefs>
</ds:datastoreItem>
</file>

<file path=docProps\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2</cp:revision>
  <dcterms:created xsi:type="dcterms:W3CDTF">2014-05-10T21:12:00Z</dcterms:created>
  <dcterms:modified xsi:type="dcterms:W3CDTF">2014-05-10T21:12:00Z</dcterms:modified>
</cp:coreProperties>
</file>

<file path=word\_rels\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\document.xml><?xml version="1.0" encoding="utf-8"?>
<w:document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body>
    <w:p w:rsidR="00CD7134" w:rsidRPr="00FC1B46" w:rsidRDefault="00057DBA" w:rsidP="00FC1B46">
      <w:pPr>
        <w:spacing w:after="0" w:line="240" w:lineRule="auto"/>
        <w:jc w:val="center"/>
        <w:rPr>
          <w:b/>
          <w:sz w:val="24"/>
          <w:u w:val="single"/>
        </w:rPr>
      </w:pPr>
      <w:bookmarkStart w:id="0" w:name="_GoBack"/>
      <w:bookmarkEnd w:id="0"/>
      <w:r>
        <w:rPr>
          <w:b/>
          <w:u w:val="single"/>
          <w:rFonts w:ascii="Calibri" w:hAnsi="Calibri"/>
          <w:sz w:val="24"/>
          <w:szCs w:val="22"/>
        </w:rPr>
        <w:t>Module G3 Exercice 2 - Enregistrement de pratique réfléchie</w:t>
      </w:r>
      <w:r w:rsidR="00FC1B46">
        <w:rPr>
          <w:rStyle w:val="Appelnotedebasdep"/>
          <w:b/>
          <w:sz w:val="24"/>
          <w:u w:val="single"/>
        </w:rPr>
        <w:footnoteReference w:id="1"/>
      </w:r>
    </w:p>
    <w:p w:rsidR="00FC1B46" w:rsidRDefault="00FC1B46" w:rsidP="00FC1B46">
      <w:pPr>
        <w:spacing w:after="0" w:line="240" w:lineRule="auto"/>
        <w:jc w:val="center"/>
        <w:rPr>
          <w:b/>
          <w:sz w:val="24"/>
          <w:u w:val="single"/>
        </w:rPr>
      </w:pPr>
    </w:p>
    <w:tbl>
      <w:tblPr>
        <w:tblStyle w:val="Grilledutableau"/>
        <w:tblW w:w="5000" w:type="pct"/>
        <w:tblLook w:val="04A0"/>
      </w:tblPr>
      <w:tblGrid>
        <w:gridCol w:w="4722"/>
        <w:gridCol w:w="4726"/>
        <w:gridCol w:w="4726"/>
      </w:tblGrid>
      <w:tr w:rsidR="00FC1B46" w:rsidRPr="00FC1B46" w:rsidTr="00FC1B46">
        <w:tc>
          <w:tcPr>
            <w:tcW w:w="1666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>1. Décrire la situation (qu'avez-vous fait / dit) ?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 xml:space="preserve">2. Quel a été votre sentiment sur ce qui s'est passé 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 xml:space="preserve">3. Qu'essayiez-vous d'entreprendre ? </w:t>
            </w: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</w:tr>
      <w:tr w:rsidR="00FC1B46" w:rsidRPr="00FC1B46" w:rsidTr="00FC1B46">
        <w:tc>
          <w:tcPr>
            <w:tcW w:w="1666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 xml:space="preserve">4. Quels choix aviez-vous 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>5. Quels étaient les résultats (pour vous / l'enfant / les autres) ?</w:t>
            </w: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>6. Quelles connaissances / aptitudes / compétences avez-vous exploitées ?</w:t>
            </w: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</w:tr>
      <w:tr w:rsidR="00FC1B46" w:rsidRPr="00FC1B46" w:rsidTr="00FC1B46">
        <w:tc>
          <w:tcPr>
            <w:tcW w:w="1666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 xml:space="preserve">7. Qu'avez-vous appris de cette expérience 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 xml:space="preserve">8. Que pourriez-vous faire différemment la prochaine fois 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>
              <w:rPr>
                <w:b/>
                <w:rFonts w:ascii="Calibri" w:hAnsi="Calibri"/>
                <w:sz w:val="24"/>
                <w:szCs w:val="22"/>
              </w:rPr>
              <w:t xml:space="preserve">9. Quels sont vos besoins actuels d'apprentissage et de développement ? (basé sur les compétences). </w:t>
            </w: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</w:tr>
    </w:tbl>
    <w:p w:rsidR="00FC1B46" w:rsidRPr="00FC1B46" w:rsidRDefault="00FC1B46" w:rsidP="00FC1B46">
      <w:pPr>
        <w:spacing w:after="0" w:line="240" w:lineRule="auto"/>
        <w:rPr>
          <w:sz w:val="24"/>
        </w:rPr>
      </w:pPr>
    </w:p>
    <w:sectPr w:rsidR="00FC1B46" w:rsidRPr="00FC1B46" w:rsidSect="00FC1B46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\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endnote w:type="separator" w:id="-1">
    <w:p w:rsidR="00355DF8" w:rsidRDefault="00355DF8" w:rsidP="00FC1B46">
      <w:pPr>
        <w:spacing w:after="0" w:line="240" w:lineRule="auto"/>
      </w:pPr>
      <w:r>
        <w:separator/>
      </w:r>
    </w:p>
  </w:endnote>
  <w:endnote w:type="continuationSeparator" w:id="0">
    <w:p w:rsidR="00355DF8" w:rsidRDefault="00355DF8" w:rsidP="00FC1B46">
      <w:pPr>
        <w:spacing w:after="0" w:line="240" w:lineRule="auto"/>
      </w:pPr>
      <w:r>
        <w:continuationSeparator/>
      </w:r>
    </w:p>
  </w:endnote>
</w:endnotes>
</file>

<file path=word\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\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footnote w:type="separator" w:id="-1">
    <w:p w:rsidR="00355DF8" w:rsidRDefault="00355DF8" w:rsidP="00FC1B46">
      <w:pPr>
        <w:spacing w:after="0" w:line="240" w:lineRule="auto"/>
      </w:pPr>
      <w:r>
        <w:separator/>
      </w:r>
    </w:p>
  </w:footnote>
  <w:footnote w:type="continuationSeparator" w:id="0">
    <w:p w:rsidR="00355DF8" w:rsidRDefault="00355DF8" w:rsidP="00FC1B46">
      <w:pPr>
        <w:spacing w:after="0" w:line="240" w:lineRule="auto"/>
      </w:pPr>
      <w:r>
        <w:continuationSeparator/>
      </w:r>
    </w:p>
  </w:footnote>
  <w:footnote w:id="1">
    <w:p w:rsidR="00FC1B46" w:rsidRPr="00FC1B46" w:rsidRDefault="00FC1B46" w:rsidP="00FC1B46">
      <w:pPr>
        <w:pStyle w:val="Retraitcorpsdetexte2"/>
        <w:spacing w:after="0" w:line="240" w:lineRule="auto"/>
        <w:ind w:left="0"/>
        <w:contextualSpacing/>
        <w:jc w:val="both"/>
        <w:outlineLvl w:val="0"/>
        <w:rPr>
          <w:rFonts w:asciiTheme="minorHAnsi" w:hAnsiTheme="minorHAnsi" w:cs="Arial"/>
          <w:sz w:val="22"/>
          <w:szCs w:val="22"/>
          <w:lang w:val="en-US"/>
        </w:rPr>
      </w:pPr>
      <w:r w:rsidRPr="00FC1B46">
        <w:rPr>
          <w:rStyle w:val="Appelnotedebasdep"/>
          <w:rFonts w:asciiTheme="minorHAnsi" w:hAnsiTheme="minorHAnsi"/>
          <w:sz w:val="22"/>
          <w:szCs w:val="22"/>
        </w:rPr>
        <w:footnoteRef/>
      </w:r>
      <w:r>
        <w:rPr>
          <w:rFonts w:ascii="Calibri" w:hAnsi="Calibri" w:cs="Times New Roman"/>
          <w:sz w:val="22"/>
          <w:szCs w:val="22"/>
        </w:rPr>
        <w:t xml:space="preserve"> Adapté de </w:t>
      </w:r>
      <w:r>
        <w:rPr>
          <w:rFonts w:ascii="Calibri" w:hAnsi="Calibri" w:cs="Arial"/>
          <w:sz w:val="22"/>
          <w:szCs w:val="22"/>
        </w:rPr>
        <w:t xml:space="preserve">Travaux sociaux communautaires avec les enfants et les familles : Manuel sur la prévention et la réintégration (2005), Save the Children Royaume-Uni Bulgarie. </w:t>
      </w:r>
    </w:p>
  </w:footnote>
</w:footnotes>
</file>

<file path=word\header1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FC1B46" w:rsidRPr="00FC1B46" w:rsidRDefault="00FC1B46" w:rsidP="00FC1B46">
    <w:pPr>
      <w:pStyle w:val="En-tte"/>
      <w:rPr>
        <w:color w:val="808080" w:themeColor="background1" w:themeShade="80"/>
      </w:rPr>
    </w:pPr>
    <w:r>
      <w:rPr>
        <w:rFonts w:ascii="Calibri" w:hAnsi="Calibri"/>
        <w:sz w:val="22"/>
        <w:szCs w:val="22"/>
        <w:color w:val="808080"/>
      </w:rPr>
      <w:t>Manuel de formation de gestion des dossiers Groupe de travail lié à la gestion des dossiers</w:t>
    </w:r>
  </w:p>
</w:hdr>
</file>

<file path=word\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B7A9C"/>
    <w:multiLevelType w:val="hybridMultilevel"/>
    <w:tmpl w:val="27CE69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\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B32"/>
    <w:rsid w:val="00057DBA"/>
    <w:rsid w:val="0022517B"/>
    <w:rsid w:val="00290739"/>
    <w:rsid w:val="00355DF8"/>
    <w:rsid w:val="005202CE"/>
    <w:rsid w:val="00616FA0"/>
    <w:rsid w:val="006368B9"/>
    <w:rsid w:val="007A17F5"/>
    <w:rsid w:val="007C0775"/>
    <w:rsid w:val="007C1070"/>
    <w:rsid w:val="008031E1"/>
    <w:rsid w:val="008738E0"/>
    <w:rsid w:val="009D07AB"/>
    <w:rsid w:val="00B01D2C"/>
    <w:rsid w:val="00CB7298"/>
    <w:rsid w:val="00D4161A"/>
    <w:rsid w:val="00D43B32"/>
    <w:rsid w:val="00F45D8B"/>
    <w:rsid w:val="00F8084A"/>
    <w:rsid w:val="00FC1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7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1B46"/>
    <w:pPr>
      <w:ind w:left="720"/>
      <w:contextualSpacing/>
    </w:pPr>
  </w:style>
  <w:style w:type="paragraph" w:styleId="En-tte">
    <w:name w:val="header"/>
    <w:aliases w:val="ARC header"/>
    <w:basedOn w:val="Normal"/>
    <w:link w:val="En-tteC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FC1B46"/>
  </w:style>
  <w:style w:type="paragraph" w:styleId="Pieddepage">
    <w:name w:val="footer"/>
    <w:basedOn w:val="Normal"/>
    <w:link w:val="PieddepageC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1B46"/>
  </w:style>
  <w:style w:type="paragraph" w:styleId="Textedebulles">
    <w:name w:val="Balloon Text"/>
    <w:basedOn w:val="Normal"/>
    <w:link w:val="TextedebullesCar"/>
    <w:uiPriority w:val="99"/>
    <w:semiHidden/>
    <w:unhideWhenUsed/>
    <w:rsid w:val="00FC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C1B46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C1B4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C1B4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FC1B46"/>
    <w:rPr>
      <w:vertAlign w:val="superscript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FC1B4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FC1B46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\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B46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C1B46"/>
  </w:style>
  <w:style w:type="paragraph" w:styleId="Footer">
    <w:name w:val="footer"/>
    <w:basedOn w:val="Normal"/>
    <w:link w:val="Foot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B46"/>
  </w:style>
  <w:style w:type="paragraph" w:styleId="BalloonText">
    <w:name w:val="Balloon Text"/>
    <w:basedOn w:val="Normal"/>
    <w:link w:val="BalloonTextChar"/>
    <w:uiPriority w:val="99"/>
    <w:semiHidden/>
    <w:unhideWhenUsed/>
    <w:rsid w:val="00FC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B4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B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B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1B4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C1B4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C1B46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